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0C828" w14:textId="67D1A0A8" w:rsidR="0019571B" w:rsidRPr="004C569D" w:rsidRDefault="0019571B" w:rsidP="0019571B">
      <w:pPr>
        <w:rPr>
          <w:rFonts w:ascii="Calibri" w:hAnsi="Calibri" w:cs="Calibri"/>
          <w:b/>
          <w:bCs/>
        </w:rPr>
      </w:pPr>
      <w:r w:rsidRPr="004C569D">
        <w:rPr>
          <w:rFonts w:asciiTheme="minorHAnsi" w:hAnsiTheme="minorHAnsi" w:cstheme="minorHAnsi"/>
          <w:b/>
          <w:bCs/>
          <w:i/>
          <w:sz w:val="18"/>
          <w:szCs w:val="18"/>
          <w:lang w:eastAsia="pl-PL"/>
        </w:rPr>
        <w:t xml:space="preserve">Załącznik nr </w:t>
      </w:r>
      <w:r>
        <w:rPr>
          <w:rFonts w:asciiTheme="minorHAnsi" w:hAnsiTheme="minorHAnsi" w:cstheme="minorHAnsi"/>
          <w:b/>
          <w:bCs/>
          <w:i/>
          <w:sz w:val="18"/>
          <w:szCs w:val="18"/>
          <w:lang w:eastAsia="pl-PL"/>
        </w:rPr>
        <w:t>3</w:t>
      </w:r>
      <w:r w:rsidRPr="004C569D">
        <w:rPr>
          <w:rFonts w:asciiTheme="minorHAnsi" w:hAnsiTheme="minorHAnsi" w:cstheme="minorHAnsi"/>
          <w:b/>
          <w:bCs/>
          <w:i/>
          <w:sz w:val="18"/>
          <w:szCs w:val="18"/>
          <w:lang w:eastAsia="pl-PL"/>
        </w:rPr>
        <w:t xml:space="preserve"> do </w:t>
      </w:r>
      <w:r>
        <w:rPr>
          <w:rFonts w:asciiTheme="minorHAnsi" w:hAnsiTheme="minorHAnsi" w:cstheme="minorHAnsi"/>
          <w:b/>
          <w:bCs/>
          <w:i/>
          <w:sz w:val="18"/>
          <w:szCs w:val="18"/>
          <w:lang w:eastAsia="pl-PL"/>
        </w:rPr>
        <w:t>Zapytania ofertowego</w:t>
      </w:r>
    </w:p>
    <w:p w14:paraId="6DCB744E" w14:textId="77777777" w:rsidR="0019571B" w:rsidRPr="00226F80" w:rsidRDefault="0019571B" w:rsidP="0019571B">
      <w:pPr>
        <w:rPr>
          <w:rFonts w:ascii="Calibri" w:hAnsi="Calibri" w:cs="Calibri"/>
          <w:b/>
        </w:rPr>
      </w:pPr>
    </w:p>
    <w:p w14:paraId="3139C302" w14:textId="77777777" w:rsidR="0019571B" w:rsidRPr="00226F80" w:rsidRDefault="0019571B" w:rsidP="0019571B">
      <w:pPr>
        <w:spacing w:line="276" w:lineRule="auto"/>
        <w:jc w:val="center"/>
        <w:rPr>
          <w:rFonts w:ascii="Calibri Light" w:eastAsia="Quattrocento Sans" w:hAnsi="Calibri Light" w:cs="Calibri Light"/>
          <w:sz w:val="18"/>
          <w:szCs w:val="18"/>
        </w:rPr>
      </w:pPr>
      <w:r w:rsidRPr="00226F80">
        <w:rPr>
          <w:rFonts w:ascii="Calibri Light" w:eastAsia="Quattrocento Sans" w:hAnsi="Calibri Light" w:cs="Calibri Light"/>
          <w:b/>
          <w:sz w:val="18"/>
          <w:szCs w:val="18"/>
        </w:rPr>
        <w:t xml:space="preserve">     OŚWIADCZENIA</w:t>
      </w:r>
    </w:p>
    <w:tbl>
      <w:tblPr>
        <w:tblW w:w="846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0"/>
        <w:gridCol w:w="7874"/>
      </w:tblGrid>
      <w:tr w:rsidR="0019571B" w:rsidRPr="00226F80" w14:paraId="0A9D4CBE" w14:textId="77777777" w:rsidTr="00C23796">
        <w:trPr>
          <w:trHeight w:val="566"/>
          <w:jc w:val="center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FAE225" w14:textId="77777777" w:rsidR="0019571B" w:rsidRPr="00226F80" w:rsidRDefault="0019571B" w:rsidP="00C23796">
            <w:pPr>
              <w:spacing w:line="256" w:lineRule="auto"/>
              <w:jc w:val="center"/>
              <w:rPr>
                <w:rFonts w:ascii="Calibri Light" w:eastAsia="Quattrocento Sans" w:hAnsi="Calibri Light" w:cs="Calibri Light"/>
                <w:b/>
                <w:sz w:val="18"/>
                <w:szCs w:val="18"/>
                <w:lang w:val="en-GB"/>
              </w:rPr>
            </w:pPr>
            <w:proofErr w:type="spellStart"/>
            <w:r w:rsidRPr="00226F80">
              <w:rPr>
                <w:rFonts w:ascii="Calibri Light" w:eastAsia="Quattrocento Sans" w:hAnsi="Calibri Light" w:cs="Calibri Light"/>
                <w:b/>
                <w:sz w:val="18"/>
                <w:szCs w:val="18"/>
                <w:lang w:val="en-GB"/>
              </w:rPr>
              <w:t>Lp</w:t>
            </w:r>
            <w:proofErr w:type="spellEnd"/>
            <w:r w:rsidRPr="00226F80">
              <w:rPr>
                <w:rFonts w:ascii="Calibri Light" w:eastAsia="Quattrocento Sans" w:hAnsi="Calibri Light" w:cs="Calibri Light"/>
                <w:b/>
                <w:sz w:val="18"/>
                <w:szCs w:val="18"/>
                <w:lang w:val="en-GB"/>
              </w:rPr>
              <w:t>.</w:t>
            </w:r>
          </w:p>
        </w:tc>
        <w:tc>
          <w:tcPr>
            <w:tcW w:w="7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C264AF" w14:textId="38904279" w:rsidR="0019571B" w:rsidRPr="00226F80" w:rsidRDefault="0019571B" w:rsidP="00C23796">
            <w:pPr>
              <w:spacing w:line="256" w:lineRule="auto"/>
              <w:jc w:val="center"/>
              <w:rPr>
                <w:rFonts w:ascii="Calibri Light" w:eastAsia="Quattrocento Sans" w:hAnsi="Calibri Light" w:cs="Calibri Light"/>
                <w:b/>
                <w:sz w:val="18"/>
                <w:szCs w:val="18"/>
                <w:lang w:val="en-GB"/>
              </w:rPr>
            </w:pPr>
            <w:proofErr w:type="spellStart"/>
            <w:r w:rsidRPr="00226F80">
              <w:rPr>
                <w:rFonts w:ascii="Calibri Light" w:eastAsia="Quattrocento Sans" w:hAnsi="Calibri Light" w:cs="Calibri Light"/>
                <w:b/>
                <w:sz w:val="18"/>
                <w:szCs w:val="18"/>
                <w:lang w:val="en-GB"/>
              </w:rPr>
              <w:t>Oświadczenie</w:t>
            </w:r>
            <w:proofErr w:type="spellEnd"/>
          </w:p>
        </w:tc>
      </w:tr>
      <w:tr w:rsidR="0019571B" w:rsidRPr="00226F80" w14:paraId="2B0F2F81" w14:textId="77777777" w:rsidTr="000A7CE6">
        <w:trPr>
          <w:trHeight w:val="4716"/>
          <w:jc w:val="center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95CD38" w14:textId="77777777" w:rsidR="0019571B" w:rsidRPr="00226F80" w:rsidRDefault="0019571B" w:rsidP="000A7CE6">
            <w:pPr>
              <w:spacing w:line="256" w:lineRule="auto"/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</w:pPr>
            <w:r w:rsidRPr="00226F80"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  <w:t>1.</w:t>
            </w:r>
          </w:p>
        </w:tc>
        <w:tc>
          <w:tcPr>
            <w:tcW w:w="7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EC006" w14:textId="77777777" w:rsidR="0019571B" w:rsidRPr="00226F80" w:rsidRDefault="0019571B" w:rsidP="000A7CE6">
            <w:pPr>
              <w:spacing w:line="256" w:lineRule="auto"/>
              <w:jc w:val="center"/>
              <w:rPr>
                <w:rFonts w:ascii="Calibri Light" w:eastAsia="Quattrocento Sans" w:hAnsi="Calibri Light" w:cs="Calibri Light"/>
                <w:b/>
                <w:sz w:val="18"/>
                <w:szCs w:val="18"/>
              </w:rPr>
            </w:pPr>
            <w:r w:rsidRPr="00226F80">
              <w:rPr>
                <w:rFonts w:ascii="Calibri Light" w:eastAsia="Quattrocento Sans" w:hAnsi="Calibri Light" w:cs="Calibri Light"/>
                <w:b/>
                <w:sz w:val="18"/>
                <w:szCs w:val="18"/>
              </w:rPr>
              <w:t>W celu uniknięcia konfliktu interesów oświadczam, że</w:t>
            </w:r>
          </w:p>
          <w:p w14:paraId="2249887D" w14:textId="77777777" w:rsidR="0019571B" w:rsidRPr="00226F80" w:rsidRDefault="0019571B" w:rsidP="000A7CE6">
            <w:pPr>
              <w:spacing w:line="256" w:lineRule="auto"/>
              <w:jc w:val="center"/>
              <w:rPr>
                <w:rFonts w:ascii="Calibri Light" w:eastAsia="Quattrocento Sans" w:hAnsi="Calibri Light" w:cs="Calibri Light"/>
                <w:b/>
                <w:sz w:val="18"/>
                <w:szCs w:val="18"/>
              </w:rPr>
            </w:pPr>
          </w:p>
          <w:p w14:paraId="7A05E2DF" w14:textId="77777777" w:rsidR="0019571B" w:rsidRPr="00226F80" w:rsidRDefault="0019571B" w:rsidP="000A7CE6">
            <w:pPr>
              <w:spacing w:line="256" w:lineRule="auto"/>
              <w:jc w:val="center"/>
              <w:rPr>
                <w:rFonts w:ascii="Calibri Light" w:eastAsia="Quattrocento Sans" w:hAnsi="Calibri Light" w:cs="Calibri Light"/>
                <w:sz w:val="18"/>
                <w:szCs w:val="18"/>
              </w:rPr>
            </w:pPr>
            <w:r w:rsidRPr="00226F80">
              <w:rPr>
                <w:rFonts w:ascii="Calibri Light" w:eastAsia="Quattrocento Sans" w:hAnsi="Calibri Light" w:cs="Calibri Light"/>
                <w:b/>
                <w:sz w:val="18"/>
                <w:szCs w:val="18"/>
              </w:rPr>
              <w:t>…………………….……………………………………………………………………………………..</w:t>
            </w:r>
            <w:r w:rsidRPr="00226F80">
              <w:rPr>
                <w:rFonts w:ascii="Calibri Light" w:eastAsia="Quattrocento Sans" w:hAnsi="Calibri Light" w:cs="Calibri Light"/>
                <w:b/>
                <w:sz w:val="18"/>
                <w:szCs w:val="18"/>
              </w:rPr>
              <w:br/>
            </w:r>
            <w:r w:rsidRPr="00226F80">
              <w:rPr>
                <w:rFonts w:ascii="Calibri Light" w:eastAsia="Quattrocento Sans" w:hAnsi="Calibri Light" w:cs="Calibri Light"/>
                <w:sz w:val="18"/>
                <w:szCs w:val="18"/>
              </w:rPr>
              <w:t>(nazwa Wykonawcy)</w:t>
            </w:r>
          </w:p>
          <w:p w14:paraId="4EDD7F72" w14:textId="77777777" w:rsidR="0019571B" w:rsidRPr="00226F80" w:rsidRDefault="0019571B" w:rsidP="000A7CE6">
            <w:pPr>
              <w:spacing w:line="256" w:lineRule="auto"/>
              <w:jc w:val="center"/>
              <w:rPr>
                <w:rFonts w:ascii="Calibri Light" w:eastAsia="Quattrocento Sans" w:hAnsi="Calibri Light" w:cs="Calibri Light"/>
                <w:sz w:val="18"/>
                <w:szCs w:val="18"/>
              </w:rPr>
            </w:pPr>
          </w:p>
          <w:p w14:paraId="226F0AC3" w14:textId="77777777" w:rsidR="0019571B" w:rsidRPr="00226F80" w:rsidRDefault="0019571B" w:rsidP="000A7CE6">
            <w:pPr>
              <w:spacing w:line="256" w:lineRule="auto"/>
              <w:jc w:val="center"/>
              <w:rPr>
                <w:rFonts w:ascii="Calibri Light" w:eastAsia="Quattrocento Sans" w:hAnsi="Calibri Light" w:cs="Calibri Light"/>
                <w:b/>
                <w:sz w:val="18"/>
                <w:szCs w:val="18"/>
              </w:rPr>
            </w:pPr>
            <w:r w:rsidRPr="00226F80">
              <w:rPr>
                <w:rFonts w:ascii="Calibri Light" w:eastAsia="Quattrocento Sans" w:hAnsi="Calibri Light" w:cs="Calibri Light"/>
                <w:b/>
                <w:sz w:val="18"/>
                <w:szCs w:val="18"/>
              </w:rPr>
              <w:t>nie jest powiązany z Zamawiającym osobowo lub kapitałowo.</w:t>
            </w:r>
          </w:p>
          <w:p w14:paraId="18FCA638" w14:textId="77777777" w:rsidR="0019571B" w:rsidRPr="00226F80" w:rsidRDefault="0019571B" w:rsidP="000A7CE6">
            <w:pPr>
              <w:spacing w:line="256" w:lineRule="auto"/>
              <w:rPr>
                <w:rFonts w:ascii="Calibri Light" w:eastAsia="Quattrocento Sans" w:hAnsi="Calibri Light" w:cs="Calibri Light"/>
                <w:sz w:val="18"/>
                <w:szCs w:val="18"/>
              </w:rPr>
            </w:pPr>
            <w:r w:rsidRPr="00226F80">
              <w:rPr>
                <w:rFonts w:ascii="Calibri Light" w:eastAsia="Quattrocento Sans" w:hAnsi="Calibri Light" w:cs="Calibri Light"/>
                <w:sz w:val="18"/>
                <w:szCs w:val="18"/>
              </w:rPr>
              <w:t xml:space="preserve">Przez powiązania kapitałowe lub osobowe rozumiemy wzajemne powiązania między Zamawiającym lub osobami upoważnionymi do zaciągania zobowiązań w imieniu Zamawiającego lub osobami wykonującymi w imieniu Zamawiającego czynności związane z przygotowaniem i przeprowadzeniem wyboru wykonawcy a wykonawcą, polegające w szczególności na: </w:t>
            </w:r>
          </w:p>
          <w:p w14:paraId="2F8181D8" w14:textId="77777777" w:rsidR="0019571B" w:rsidRPr="00226F80" w:rsidRDefault="0019571B" w:rsidP="000A7CE6">
            <w:pPr>
              <w:spacing w:line="256" w:lineRule="auto"/>
              <w:rPr>
                <w:rFonts w:ascii="Calibri Light" w:eastAsia="Quattrocento Sans" w:hAnsi="Calibri Light" w:cs="Calibri Light"/>
                <w:sz w:val="18"/>
                <w:szCs w:val="18"/>
              </w:rPr>
            </w:pPr>
            <w:r w:rsidRPr="00226F80">
              <w:rPr>
                <w:rFonts w:ascii="Calibri Light" w:eastAsia="Quattrocento Sans" w:hAnsi="Calibri Light" w:cs="Calibri Light"/>
                <w:sz w:val="18"/>
                <w:szCs w:val="18"/>
              </w:rPr>
              <w:t xml:space="preserve">• uczestniczeniu w spółce jako wspólnik spółki cywilnej lub spółki osobowej, </w:t>
            </w:r>
          </w:p>
          <w:p w14:paraId="165F0A99" w14:textId="77777777" w:rsidR="0019571B" w:rsidRPr="00226F80" w:rsidRDefault="0019571B" w:rsidP="000A7CE6">
            <w:pPr>
              <w:spacing w:line="256" w:lineRule="auto"/>
              <w:rPr>
                <w:rFonts w:ascii="Calibri Light" w:eastAsia="Quattrocento Sans" w:hAnsi="Calibri Light" w:cs="Calibri Light"/>
                <w:sz w:val="18"/>
                <w:szCs w:val="18"/>
              </w:rPr>
            </w:pPr>
            <w:r w:rsidRPr="00226F80">
              <w:rPr>
                <w:rFonts w:ascii="Calibri Light" w:eastAsia="Quattrocento Sans" w:hAnsi="Calibri Light" w:cs="Calibri Light"/>
                <w:sz w:val="18"/>
                <w:szCs w:val="18"/>
              </w:rPr>
              <w:t>• posiadaniu co najmniej 10 % udziałów lub akcji, o ile niższy próg nie wynika z przepisów prawa,</w:t>
            </w:r>
          </w:p>
          <w:p w14:paraId="57263BDD" w14:textId="77777777" w:rsidR="0019571B" w:rsidRPr="00226F80" w:rsidRDefault="0019571B" w:rsidP="000A7CE6">
            <w:pPr>
              <w:spacing w:line="256" w:lineRule="auto"/>
              <w:rPr>
                <w:rFonts w:ascii="Calibri Light" w:eastAsia="Quattrocento Sans" w:hAnsi="Calibri Light" w:cs="Calibri Light"/>
                <w:sz w:val="18"/>
                <w:szCs w:val="18"/>
              </w:rPr>
            </w:pPr>
            <w:r w:rsidRPr="00226F80">
              <w:rPr>
                <w:rFonts w:ascii="Calibri Light" w:eastAsia="Quattrocento Sans" w:hAnsi="Calibri Light" w:cs="Calibri Light"/>
                <w:sz w:val="18"/>
                <w:szCs w:val="18"/>
              </w:rPr>
              <w:t xml:space="preserve">• pełnieniu funkcji członka organu nadzorczego lub zarządzającego, prokurenta, pełnomocnika, </w:t>
            </w:r>
          </w:p>
          <w:p w14:paraId="70D37489" w14:textId="77777777" w:rsidR="0019571B" w:rsidRPr="00226F80" w:rsidRDefault="0019571B" w:rsidP="000A7CE6">
            <w:pPr>
              <w:spacing w:line="256" w:lineRule="auto"/>
              <w:rPr>
                <w:rFonts w:ascii="Calibri Light" w:eastAsia="Quattrocento Sans" w:hAnsi="Calibri Light" w:cs="Calibri Light"/>
                <w:sz w:val="18"/>
                <w:szCs w:val="18"/>
              </w:rPr>
            </w:pPr>
            <w:r w:rsidRPr="00226F80">
              <w:rPr>
                <w:rFonts w:ascii="Calibri Light" w:eastAsia="Quattrocento Sans" w:hAnsi="Calibri Light" w:cs="Calibri Light"/>
                <w:sz w:val="18"/>
                <w:szCs w:val="18"/>
              </w:rPr>
              <w:t>• pozostawaniu w związku małżeńskim, w stosunku pokrewieństwa lub powinowactwa w linii prostej, pokrewieństwa lub powinowactwa w linii bocznej drugiego stopnia lub w związaniu z tytułu przysposobienia, opieki lub kurateli albo pozostawaniu we wspólnym pożyciu z zamawiającym, jego zastępcą prawnym lub członkami organów zarządzających lub organów nadzorczych zamawiającego.</w:t>
            </w:r>
          </w:p>
          <w:p w14:paraId="7B2A9125" w14:textId="77777777" w:rsidR="0019571B" w:rsidRPr="00226F80" w:rsidRDefault="0019571B" w:rsidP="000A7CE6">
            <w:pPr>
              <w:spacing w:line="256" w:lineRule="auto"/>
              <w:rPr>
                <w:rFonts w:ascii="Calibri Light" w:eastAsia="Quattrocento Sans" w:hAnsi="Calibri Light" w:cs="Calibri Light"/>
                <w:sz w:val="18"/>
                <w:szCs w:val="18"/>
              </w:rPr>
            </w:pPr>
            <w:r w:rsidRPr="00226F80">
              <w:rPr>
                <w:rFonts w:ascii="Calibri Light" w:eastAsia="Quattrocento Sans" w:hAnsi="Calibri Light" w:cs="Calibri Light"/>
                <w:sz w:val="18"/>
                <w:szCs w:val="18"/>
              </w:rPr>
              <w:t>• pozostawaniu z zamawiającym w takim stosunku prawnym lub faktycznym, że istnieje uzasadniona wątpliwość co do ich bezstronności lub niezależności w związku z postępowaniem o udzielenie zamówienia.</w:t>
            </w:r>
          </w:p>
        </w:tc>
      </w:tr>
      <w:tr w:rsidR="0019571B" w:rsidRPr="00226F80" w14:paraId="2CC165BB" w14:textId="77777777" w:rsidTr="000A7CE6">
        <w:trPr>
          <w:trHeight w:val="3940"/>
          <w:jc w:val="center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9E3378" w14:textId="77777777" w:rsidR="0019571B" w:rsidRPr="00226F80" w:rsidRDefault="0019571B" w:rsidP="000A7CE6">
            <w:pPr>
              <w:spacing w:line="256" w:lineRule="auto"/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</w:pPr>
            <w:r w:rsidRPr="00226F80"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  <w:t>2.</w:t>
            </w:r>
          </w:p>
        </w:tc>
        <w:tc>
          <w:tcPr>
            <w:tcW w:w="7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940A2" w14:textId="77777777" w:rsidR="0019571B" w:rsidRPr="00226F80" w:rsidRDefault="0019571B" w:rsidP="000A7CE6">
            <w:pPr>
              <w:spacing w:line="256" w:lineRule="auto"/>
              <w:jc w:val="center"/>
              <w:rPr>
                <w:rFonts w:ascii="Calibri Light" w:eastAsia="Quattrocento Sans" w:hAnsi="Calibri Light" w:cs="Calibri Light"/>
                <w:b/>
                <w:sz w:val="18"/>
                <w:szCs w:val="18"/>
              </w:rPr>
            </w:pPr>
            <w:r w:rsidRPr="00226F80">
              <w:rPr>
                <w:rFonts w:ascii="Calibri Light" w:eastAsia="Quattrocento Sans" w:hAnsi="Calibri Light" w:cs="Calibri Light"/>
                <w:b/>
                <w:sz w:val="18"/>
                <w:szCs w:val="18"/>
              </w:rPr>
              <w:t>Oświadczam, że</w:t>
            </w:r>
          </w:p>
          <w:p w14:paraId="59A16FFA" w14:textId="77777777" w:rsidR="0019571B" w:rsidRPr="00226F80" w:rsidRDefault="0019571B" w:rsidP="000A7CE6">
            <w:pPr>
              <w:spacing w:line="256" w:lineRule="auto"/>
              <w:jc w:val="center"/>
              <w:rPr>
                <w:rFonts w:ascii="Calibri Light" w:eastAsia="Quattrocento Sans" w:hAnsi="Calibri Light" w:cs="Calibri Light"/>
                <w:b/>
                <w:sz w:val="18"/>
                <w:szCs w:val="18"/>
              </w:rPr>
            </w:pPr>
          </w:p>
          <w:p w14:paraId="2151A90E" w14:textId="77777777" w:rsidR="0019571B" w:rsidRPr="00226F80" w:rsidRDefault="0019571B" w:rsidP="000A7CE6">
            <w:pPr>
              <w:spacing w:line="256" w:lineRule="auto"/>
              <w:jc w:val="center"/>
              <w:rPr>
                <w:rFonts w:ascii="Calibri Light" w:eastAsia="Quattrocento Sans" w:hAnsi="Calibri Light" w:cs="Calibri Light"/>
                <w:sz w:val="18"/>
                <w:szCs w:val="18"/>
              </w:rPr>
            </w:pPr>
            <w:r w:rsidRPr="00226F80">
              <w:rPr>
                <w:rFonts w:ascii="Calibri Light" w:eastAsia="Quattrocento Sans" w:hAnsi="Calibri Light" w:cs="Calibri Light"/>
                <w:b/>
                <w:sz w:val="18"/>
                <w:szCs w:val="18"/>
              </w:rPr>
              <w:t>…………………….……………………………………………………………………………………..</w:t>
            </w:r>
            <w:r w:rsidRPr="00226F80">
              <w:rPr>
                <w:rFonts w:ascii="Calibri Light" w:eastAsia="Quattrocento Sans" w:hAnsi="Calibri Light" w:cs="Calibri Light"/>
                <w:b/>
                <w:sz w:val="18"/>
                <w:szCs w:val="18"/>
              </w:rPr>
              <w:br/>
            </w:r>
            <w:r w:rsidRPr="00226F80">
              <w:rPr>
                <w:rFonts w:ascii="Calibri Light" w:eastAsia="Quattrocento Sans" w:hAnsi="Calibri Light" w:cs="Calibri Light"/>
                <w:sz w:val="18"/>
                <w:szCs w:val="18"/>
              </w:rPr>
              <w:t>(nazwa Wykonawcy)</w:t>
            </w:r>
          </w:p>
          <w:p w14:paraId="54CF52C1" w14:textId="77777777" w:rsidR="0019571B" w:rsidRPr="00226F80" w:rsidRDefault="0019571B" w:rsidP="000A7CE6">
            <w:pPr>
              <w:spacing w:line="256" w:lineRule="auto"/>
              <w:jc w:val="center"/>
              <w:rPr>
                <w:rFonts w:ascii="Calibri Light" w:eastAsia="Quattrocento Sans" w:hAnsi="Calibri Light" w:cs="Calibri Light"/>
                <w:b/>
                <w:sz w:val="18"/>
                <w:szCs w:val="18"/>
              </w:rPr>
            </w:pPr>
            <w:r w:rsidRPr="00226F80">
              <w:rPr>
                <w:rFonts w:ascii="Calibri Light" w:eastAsia="Quattrocento Sans" w:hAnsi="Calibri Light" w:cs="Calibri Light"/>
                <w:b/>
                <w:sz w:val="18"/>
                <w:szCs w:val="18"/>
              </w:rPr>
              <w:t>nie jest podmiotem/osobą, która w bezpośredni lub pośredni sposób wspierają działania wojenne Federacji Rosyjskiej lub są za nie odpowiedzialne i podlegają wykluczeniu z postępowania na podstawie następujących przepisów:</w:t>
            </w:r>
          </w:p>
          <w:p w14:paraId="30A699B2" w14:textId="77777777" w:rsidR="0019571B" w:rsidRPr="00226F80" w:rsidRDefault="0019571B" w:rsidP="0019571B">
            <w:pPr>
              <w:numPr>
                <w:ilvl w:val="0"/>
                <w:numId w:val="1"/>
              </w:numPr>
              <w:spacing w:before="40" w:after="40" w:line="256" w:lineRule="auto"/>
              <w:ind w:left="155" w:hanging="270"/>
              <w:contextualSpacing/>
              <w:jc w:val="both"/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</w:pPr>
            <w:r w:rsidRPr="00226F80">
              <w:rPr>
                <w:rFonts w:ascii="Calibri Light" w:eastAsia="Quattrocento Sans" w:hAnsi="Calibri Light" w:cs="Calibri Light"/>
                <w:sz w:val="18"/>
                <w:szCs w:val="18"/>
              </w:rPr>
              <w:t xml:space="preserve">art. 5k rozporządzenia Rady (UE) nr 833/2014 z dnia 31 lipca 2014 r. dotyczącego środków ograniczających w związku z działaniami Rosji destabilizującymi sytuację na Ukrainie (Dz. Urz. UE nr L 229 z 31.7.2014, str. 1), dalej: rozporządzenie 833/2014, w brzmieniu nadanym rozporządzeniem Rady (UE) 2022/576 w sprawie zmiany rozporządzenia (UE) nr 833/2014 dotyczącego środków ograniczających w związku z działaniami Rosji destabilizującymi sytuację na Ukrainie (Dz. Urz. </w:t>
            </w:r>
            <w:r w:rsidRPr="00226F80"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  <w:t xml:space="preserve">UE nr L 111 z 8.4.2022, str. 1), </w:t>
            </w:r>
            <w:proofErr w:type="spellStart"/>
            <w:r w:rsidRPr="00226F80"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  <w:t>dalej</w:t>
            </w:r>
            <w:proofErr w:type="spellEnd"/>
            <w:r w:rsidRPr="00226F80"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  <w:t xml:space="preserve">: </w:t>
            </w:r>
            <w:proofErr w:type="spellStart"/>
            <w:r w:rsidRPr="00226F80"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  <w:t>rozporządzenie</w:t>
            </w:r>
            <w:proofErr w:type="spellEnd"/>
            <w:r w:rsidRPr="00226F80"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  <w:t xml:space="preserve"> 2022/576. </w:t>
            </w:r>
          </w:p>
          <w:p w14:paraId="02630481" w14:textId="77777777" w:rsidR="0019571B" w:rsidRPr="00226F80" w:rsidRDefault="0019571B" w:rsidP="0019571B">
            <w:pPr>
              <w:numPr>
                <w:ilvl w:val="0"/>
                <w:numId w:val="2"/>
              </w:numPr>
              <w:spacing w:line="276" w:lineRule="auto"/>
              <w:ind w:left="155" w:hanging="270"/>
              <w:contextualSpacing/>
              <w:jc w:val="both"/>
              <w:rPr>
                <w:rFonts w:ascii="Calibri Light" w:eastAsia="Quattrocento Sans" w:hAnsi="Calibri Light" w:cs="Calibri Light"/>
                <w:sz w:val="18"/>
                <w:szCs w:val="18"/>
              </w:rPr>
            </w:pPr>
            <w:r w:rsidRPr="00226F80">
              <w:rPr>
                <w:rFonts w:ascii="Calibri Light" w:eastAsia="Quattrocento Sans" w:hAnsi="Calibri Light" w:cs="Calibri Light"/>
                <w:sz w:val="18"/>
                <w:szCs w:val="18"/>
              </w:rPr>
              <w:t>Ustawa z dnia 13 kwietnia 2022r. o szczególnych rozwiązaniach w zakresie przeciwdziałania wspieraniu agresji na Ukrainę oraz służących ochronie bezpieczeństwa narodowego (Dz.U. 2022 poz. 835) (zwanej dalej ustawą)</w:t>
            </w:r>
          </w:p>
          <w:p w14:paraId="2BB07D3D" w14:textId="77777777" w:rsidR="0019571B" w:rsidRPr="00226F80" w:rsidRDefault="0019571B" w:rsidP="000A7CE6">
            <w:pPr>
              <w:spacing w:line="256" w:lineRule="auto"/>
              <w:rPr>
                <w:rFonts w:ascii="Calibri Light" w:eastAsia="Quattrocento Sans" w:hAnsi="Calibri Light" w:cs="Calibri Light"/>
                <w:b/>
                <w:color w:val="000000"/>
                <w:sz w:val="18"/>
                <w:szCs w:val="18"/>
              </w:rPr>
            </w:pPr>
          </w:p>
        </w:tc>
      </w:tr>
    </w:tbl>
    <w:p w14:paraId="126875E0" w14:textId="77777777" w:rsidR="0019571B" w:rsidRDefault="0019571B" w:rsidP="0019571B">
      <w:pPr>
        <w:widowControl w:val="0"/>
        <w:spacing w:line="276" w:lineRule="auto"/>
        <w:rPr>
          <w:rFonts w:ascii="Calibri Light" w:eastAsia="Quattrocento Sans" w:hAnsi="Calibri Light" w:cs="Calibri Light"/>
          <w:sz w:val="18"/>
          <w:szCs w:val="18"/>
        </w:rPr>
      </w:pPr>
    </w:p>
    <w:p w14:paraId="4C7EDC07" w14:textId="77777777" w:rsidR="0019571B" w:rsidRPr="00226F80" w:rsidRDefault="0019571B" w:rsidP="0019571B">
      <w:pPr>
        <w:widowControl w:val="0"/>
        <w:spacing w:line="276" w:lineRule="auto"/>
        <w:rPr>
          <w:rFonts w:ascii="Calibri Light" w:eastAsia="Quattrocento Sans" w:hAnsi="Calibri Light" w:cs="Calibri Light"/>
          <w:sz w:val="18"/>
          <w:szCs w:val="18"/>
        </w:rPr>
      </w:pPr>
    </w:p>
    <w:tbl>
      <w:tblPr>
        <w:tblW w:w="9195" w:type="dxa"/>
        <w:tblLayout w:type="fixed"/>
        <w:tblLook w:val="0400" w:firstRow="0" w:lastRow="0" w:firstColumn="0" w:lastColumn="0" w:noHBand="0" w:noVBand="1"/>
      </w:tblPr>
      <w:tblGrid>
        <w:gridCol w:w="2684"/>
        <w:gridCol w:w="3669"/>
        <w:gridCol w:w="2842"/>
      </w:tblGrid>
      <w:tr w:rsidR="0019571B" w:rsidRPr="00226F80" w14:paraId="526E9435" w14:textId="77777777" w:rsidTr="000A7CE6">
        <w:trPr>
          <w:trHeight w:val="107"/>
        </w:trPr>
        <w:tc>
          <w:tcPr>
            <w:tcW w:w="2684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14:paraId="39CBE796" w14:textId="77777777" w:rsidR="0019571B" w:rsidRPr="00226F80" w:rsidRDefault="0019571B" w:rsidP="000A7CE6">
            <w:pPr>
              <w:widowControl w:val="0"/>
              <w:spacing w:line="276" w:lineRule="auto"/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</w:pPr>
            <w:proofErr w:type="spellStart"/>
            <w:r w:rsidRPr="00226F80"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  <w:t>Miejscowość</w:t>
            </w:r>
            <w:proofErr w:type="spellEnd"/>
            <w:r w:rsidRPr="00226F80"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  <w:t>, data</w:t>
            </w:r>
            <w:r w:rsidRPr="00226F80"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  <w:tab/>
            </w:r>
            <w:r w:rsidRPr="00226F80"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  <w:tab/>
            </w:r>
            <w:r w:rsidRPr="00226F80"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  <w:tab/>
            </w:r>
            <w:r w:rsidRPr="00226F80"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  <w:tab/>
            </w:r>
          </w:p>
        </w:tc>
        <w:tc>
          <w:tcPr>
            <w:tcW w:w="3669" w:type="dxa"/>
          </w:tcPr>
          <w:p w14:paraId="5E8046AC" w14:textId="77777777" w:rsidR="0019571B" w:rsidRPr="00226F80" w:rsidRDefault="0019571B" w:rsidP="000A7CE6">
            <w:pPr>
              <w:widowControl w:val="0"/>
              <w:spacing w:line="276" w:lineRule="auto"/>
              <w:jc w:val="right"/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</w:pPr>
          </w:p>
        </w:tc>
        <w:tc>
          <w:tcPr>
            <w:tcW w:w="2842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14:paraId="7A2424E0" w14:textId="77777777" w:rsidR="0019571B" w:rsidRPr="00226F80" w:rsidRDefault="0019571B" w:rsidP="000A7CE6">
            <w:pPr>
              <w:widowControl w:val="0"/>
              <w:spacing w:line="276" w:lineRule="auto"/>
              <w:jc w:val="right"/>
              <w:rPr>
                <w:rFonts w:ascii="Calibri Light" w:eastAsia="Quattrocento Sans" w:hAnsi="Calibri Light" w:cs="Calibri Light"/>
                <w:sz w:val="18"/>
                <w:szCs w:val="18"/>
              </w:rPr>
            </w:pPr>
            <w:r w:rsidRPr="00226F80">
              <w:rPr>
                <w:rFonts w:ascii="Calibri Light" w:eastAsia="Quattrocento Sans" w:hAnsi="Calibri Light" w:cs="Calibri Light"/>
                <w:sz w:val="18"/>
                <w:szCs w:val="18"/>
              </w:rPr>
              <w:t xml:space="preserve">Podpis osoby upoważnionej do </w:t>
            </w:r>
          </w:p>
          <w:p w14:paraId="57A790E5" w14:textId="77777777" w:rsidR="0019571B" w:rsidRPr="00226F80" w:rsidRDefault="0019571B" w:rsidP="000A7CE6">
            <w:pPr>
              <w:widowControl w:val="0"/>
              <w:spacing w:line="276" w:lineRule="auto"/>
              <w:jc w:val="center"/>
              <w:rPr>
                <w:rFonts w:ascii="Calibri Light" w:eastAsia="Quattrocento Sans" w:hAnsi="Calibri Light" w:cs="Calibri Light"/>
                <w:sz w:val="18"/>
                <w:szCs w:val="18"/>
              </w:rPr>
            </w:pPr>
            <w:r w:rsidRPr="00226F80">
              <w:rPr>
                <w:rFonts w:ascii="Calibri Light" w:eastAsia="Quattrocento Sans" w:hAnsi="Calibri Light" w:cs="Calibri Light"/>
                <w:sz w:val="18"/>
                <w:szCs w:val="18"/>
              </w:rPr>
              <w:t>reprezentacji Wykonawcy</w:t>
            </w:r>
          </w:p>
        </w:tc>
      </w:tr>
    </w:tbl>
    <w:p w14:paraId="7738881F" w14:textId="77777777" w:rsidR="0019571B" w:rsidRPr="00B7750A" w:rsidRDefault="0019571B" w:rsidP="0019571B">
      <w:pPr>
        <w:suppressAutoHyphens w:val="0"/>
        <w:autoSpaceDE/>
        <w:jc w:val="both"/>
        <w:rPr>
          <w:rFonts w:asciiTheme="minorHAnsi" w:hAnsiTheme="minorHAnsi" w:cstheme="minorHAnsi"/>
          <w:i/>
          <w:sz w:val="18"/>
          <w:szCs w:val="18"/>
          <w:lang w:eastAsia="pl-PL"/>
        </w:rPr>
      </w:pPr>
    </w:p>
    <w:p w14:paraId="049DAEAB" w14:textId="77777777" w:rsidR="002D5D10" w:rsidRDefault="002D5D10"/>
    <w:sectPr w:rsidR="002D5D10" w:rsidSect="0019571B">
      <w:headerReference w:type="default" r:id="rId7"/>
      <w:footerReference w:type="default" r:id="rId8"/>
      <w:pgSz w:w="11906" w:h="16838"/>
      <w:pgMar w:top="1381" w:right="1418" w:bottom="1418" w:left="1418" w:header="709" w:footer="3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0EF5B" w14:textId="77777777" w:rsidR="000D1289" w:rsidRDefault="000D1289" w:rsidP="0019571B">
      <w:r>
        <w:separator/>
      </w:r>
    </w:p>
  </w:endnote>
  <w:endnote w:type="continuationSeparator" w:id="0">
    <w:p w14:paraId="22C3D7F6" w14:textId="77777777" w:rsidR="000D1289" w:rsidRDefault="000D1289" w:rsidP="00195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67C6A" w14:textId="21DCA588" w:rsidR="0019571B" w:rsidRDefault="0019571B">
    <w:pPr>
      <w:pStyle w:val="Stopka"/>
    </w:pPr>
    <w:r>
      <w:rPr>
        <w:noProof/>
        <w:spacing w:val="2"/>
      </w:rPr>
      <mc:AlternateContent>
        <mc:Choice Requires="wps">
          <w:drawing>
            <wp:anchor distT="0" distB="0" distL="114300" distR="114300" simplePos="0" relativeHeight="251661312" behindDoc="1" locked="1" layoutInCell="1" allowOverlap="1" wp14:anchorId="28C70C67" wp14:editId="08293D27">
              <wp:simplePos x="0" y="0"/>
              <wp:positionH relativeFrom="margin">
                <wp:posOffset>374650</wp:posOffset>
              </wp:positionH>
              <wp:positionV relativeFrom="page">
                <wp:posOffset>9955530</wp:posOffset>
              </wp:positionV>
              <wp:extent cx="4864100" cy="431800"/>
              <wp:effectExtent l="0" t="0" r="0" b="0"/>
              <wp:wrapNone/>
              <wp:docPr id="217" name="Pole tekstow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4864100" cy="431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7130E5" w14:textId="77777777" w:rsidR="0019571B" w:rsidRDefault="0019571B" w:rsidP="0019571B">
                          <w:pPr>
                            <w:pStyle w:val="LukStopka-adres"/>
                          </w:pPr>
                          <w:r>
                            <w:t>Sieć Badawcza Łukasiewicz – Instytut Chemii Przemysłowej imienia Profesora Ignacego Mościckiego</w:t>
                          </w:r>
                        </w:p>
                        <w:p w14:paraId="6C6D84C6" w14:textId="77777777" w:rsidR="0019571B" w:rsidRDefault="0019571B" w:rsidP="0019571B">
                          <w:pPr>
                            <w:pStyle w:val="LukStopka-adres"/>
                          </w:pPr>
                          <w:r>
                            <w:t>01-793 Warszawa, ul. Rydygiera 8, https://ichp.lukasiewicz.gov.pl</w:t>
                          </w:r>
                        </w:p>
                        <w:p w14:paraId="408B99FD" w14:textId="77777777" w:rsidR="0019571B" w:rsidRPr="001D113E" w:rsidRDefault="0019571B" w:rsidP="0019571B">
                          <w:pPr>
                            <w:pStyle w:val="LukStopka-adres"/>
                            <w:rPr>
                              <w:lang w:val="en-GB"/>
                            </w:rPr>
                          </w:pPr>
                          <w:r w:rsidRPr="001D113E">
                            <w:rPr>
                              <w:lang w:val="en-GB"/>
                            </w:rPr>
                            <w:t>e-mail: ichp@ichp.lukasiewicz.gov.pl | NIP: 5252836114 | REGON: 387049383</w:t>
                          </w:r>
                        </w:p>
                        <w:p w14:paraId="469F54B4" w14:textId="77777777" w:rsidR="0019571B" w:rsidRPr="007F2093" w:rsidRDefault="0019571B" w:rsidP="0019571B">
                          <w:pPr>
                            <w:pStyle w:val="LukStopka-adres"/>
                          </w:pPr>
                          <w:r>
                            <w:t xml:space="preserve">Sąd Rejonowy m.st. Warszawy, XIV Wydz. Gospodarczy KRS nr </w:t>
                          </w:r>
                          <w:r w:rsidRPr="007F2093">
                            <w:t>0000857893</w:t>
                          </w:r>
                        </w:p>
                      </w:txbxContent>
                    </wps:txbx>
                    <wps:bodyPr rot="0" vert="horz" wrap="square" lIns="0" tIns="0" rIns="0" bIns="0" anchor="b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C70C67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29.5pt;margin-top:783.9pt;width:383pt;height:34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" filled="f" stroked="f">
              <o:lock v:ext="edit" aspectratio="t"/>
              <v:textbox style="mso-fit-shape-to-text:t" inset="0,0,0,0">
                <w:txbxContent>
                  <w:p w14:paraId="177130E5" w14:textId="77777777" w:rsidR="0019571B" w:rsidRDefault="0019571B" w:rsidP="0019571B">
                    <w:pPr>
                      <w:pStyle w:val="LukStopka-adres"/>
                    </w:pPr>
                    <w:r>
                      <w:t>Sieć Badawcza Łukasiewicz – Instytut Chemii Przemysłowej imienia Profesora Ignacego Mościckiego</w:t>
                    </w:r>
                  </w:p>
                  <w:p w14:paraId="6C6D84C6" w14:textId="77777777" w:rsidR="0019571B" w:rsidRDefault="0019571B" w:rsidP="0019571B">
                    <w:pPr>
                      <w:pStyle w:val="LukStopka-adres"/>
                    </w:pPr>
                    <w:r>
                      <w:t>01-793 Warszawa, ul. Rydygiera 8, https://ichp.lukasiewicz.gov.pl</w:t>
                    </w:r>
                  </w:p>
                  <w:p w14:paraId="408B99FD" w14:textId="77777777" w:rsidR="0019571B" w:rsidRPr="001D113E" w:rsidRDefault="0019571B" w:rsidP="0019571B">
                    <w:pPr>
                      <w:pStyle w:val="LukStopka-adres"/>
                      <w:rPr>
                        <w:lang w:val="en-GB"/>
                      </w:rPr>
                    </w:pPr>
                    <w:r w:rsidRPr="001D113E">
                      <w:rPr>
                        <w:lang w:val="en-GB"/>
                      </w:rPr>
                      <w:t>e-mail: ichp@ichp.lukasiewicz.gov.pl | NIP: 5252836114 | REGON: 387049383</w:t>
                    </w:r>
                  </w:p>
                  <w:p w14:paraId="469F54B4" w14:textId="77777777" w:rsidR="0019571B" w:rsidRPr="007F2093" w:rsidRDefault="0019571B" w:rsidP="0019571B">
                    <w:pPr>
                      <w:pStyle w:val="LukStopka-adres"/>
                    </w:pPr>
                    <w:r>
                      <w:t xml:space="preserve">Sąd Rejonowy m.st. Warszawy, XIV Wydz. Gospodarczy KRS nr </w:t>
                    </w:r>
                    <w:r w:rsidRPr="007F2093">
                      <w:t>0000857893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  <w:p w14:paraId="6751551C" w14:textId="3EC5FCF2" w:rsidR="0019571B" w:rsidRDefault="0019571B">
    <w:pPr>
      <w:spacing w:line="259" w:lineRule="auto"/>
      <w:ind w:left="235"/>
      <w:jc w:val="center"/>
    </w:pPr>
    <w:r>
      <w:rPr>
        <w:noProof/>
        <w:spacing w:val="2"/>
        <w:lang w:eastAsia="pl-PL"/>
      </w:rPr>
      <w:drawing>
        <wp:anchor distT="0" distB="0" distL="114300" distR="114300" simplePos="0" relativeHeight="251663360" behindDoc="1" locked="1" layoutInCell="1" allowOverlap="1" wp14:anchorId="4C85B165" wp14:editId="7B86CDE7">
          <wp:simplePos x="0" y="0"/>
          <wp:positionH relativeFrom="column">
            <wp:posOffset>5631180</wp:posOffset>
          </wp:positionH>
          <wp:positionV relativeFrom="page">
            <wp:posOffset>10054590</wp:posOffset>
          </wp:positionV>
          <wp:extent cx="1231265" cy="849630"/>
          <wp:effectExtent l="0" t="0" r="0" b="0"/>
          <wp:wrapNone/>
          <wp:docPr id="2009267237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1265" cy="849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651BA" w14:textId="77777777" w:rsidR="000D1289" w:rsidRDefault="000D1289" w:rsidP="0019571B">
      <w:r>
        <w:separator/>
      </w:r>
    </w:p>
  </w:footnote>
  <w:footnote w:type="continuationSeparator" w:id="0">
    <w:p w14:paraId="3E5DD2F7" w14:textId="77777777" w:rsidR="000D1289" w:rsidRDefault="000D1289" w:rsidP="00195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B096B" w14:textId="77777777" w:rsidR="0019571B" w:rsidRDefault="0019571B" w:rsidP="007B344C">
    <w:pPr>
      <w:suppressAutoHyphens w:val="0"/>
      <w:autoSpaceDE/>
      <w:spacing w:after="263" w:line="249" w:lineRule="auto"/>
      <w:ind w:right="33"/>
      <w:contextualSpacing/>
      <w:jc w:val="both"/>
      <w:rPr>
        <w:i/>
        <w:color w:val="00FFFF"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C2B8ABF" wp14:editId="7D76832C">
          <wp:simplePos x="0" y="0"/>
          <wp:positionH relativeFrom="column">
            <wp:posOffset>-69850</wp:posOffset>
          </wp:positionH>
          <wp:positionV relativeFrom="paragraph">
            <wp:posOffset>-183515</wp:posOffset>
          </wp:positionV>
          <wp:extent cx="446400" cy="694800"/>
          <wp:effectExtent l="0" t="0" r="0" b="0"/>
          <wp:wrapNone/>
          <wp:docPr id="1371634655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6400" cy="694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1132A">
      <w:rPr>
        <w:i/>
        <w:color w:val="00FFFF"/>
        <w:sz w:val="18"/>
        <w:szCs w:val="18"/>
      </w:rPr>
      <w:tab/>
      <w:t>……</w:t>
    </w:r>
  </w:p>
  <w:p w14:paraId="5E3526F6" w14:textId="77777777" w:rsidR="0019571B" w:rsidRDefault="0019571B" w:rsidP="007B344C">
    <w:pPr>
      <w:suppressAutoHyphens w:val="0"/>
      <w:autoSpaceDE/>
      <w:spacing w:after="263" w:line="249" w:lineRule="auto"/>
      <w:ind w:right="33"/>
      <w:contextualSpacing/>
      <w:jc w:val="both"/>
      <w:rPr>
        <w:i/>
        <w:color w:val="00FFFF"/>
        <w:sz w:val="18"/>
        <w:szCs w:val="18"/>
      </w:rPr>
    </w:pPr>
  </w:p>
  <w:p w14:paraId="38248415" w14:textId="25565B2A" w:rsidR="0019571B" w:rsidRPr="004C569D" w:rsidRDefault="0019571B" w:rsidP="004C569D">
    <w:pPr>
      <w:ind w:firstLine="708"/>
      <w:rPr>
        <w:rFonts w:ascii="Calibri" w:hAnsi="Calibri" w:cs="Calibri"/>
        <w:bCs/>
        <w:i/>
        <w:iCs/>
        <w:sz w:val="18"/>
        <w:szCs w:val="18"/>
      </w:rPr>
    </w:pPr>
    <w:r w:rsidRPr="004C569D">
      <w:rPr>
        <w:rFonts w:ascii="Calibri" w:hAnsi="Calibri" w:cs="Calibri"/>
        <w:bCs/>
        <w:i/>
        <w:iCs/>
        <w:sz w:val="18"/>
        <w:szCs w:val="18"/>
      </w:rPr>
      <w:t>Sprawa nr FL.</w:t>
    </w:r>
    <w:r>
      <w:rPr>
        <w:rFonts w:ascii="Calibri" w:hAnsi="Calibri" w:cs="Calibri"/>
        <w:bCs/>
        <w:i/>
        <w:iCs/>
        <w:sz w:val="18"/>
        <w:szCs w:val="18"/>
      </w:rPr>
      <w:t>251.3</w:t>
    </w:r>
    <w:r w:rsidR="008814CB">
      <w:rPr>
        <w:rFonts w:ascii="Calibri" w:hAnsi="Calibri" w:cs="Calibri"/>
        <w:bCs/>
        <w:i/>
        <w:iCs/>
        <w:sz w:val="18"/>
        <w:szCs w:val="18"/>
      </w:rPr>
      <w:t>41</w:t>
    </w:r>
    <w:r>
      <w:rPr>
        <w:rFonts w:ascii="Calibri" w:hAnsi="Calibri" w:cs="Calibri"/>
        <w:bCs/>
        <w:i/>
        <w:iCs/>
        <w:sz w:val="18"/>
        <w:szCs w:val="18"/>
      </w:rPr>
      <w:t>.</w:t>
    </w:r>
    <w:r w:rsidRPr="004C569D">
      <w:rPr>
        <w:rFonts w:ascii="Calibri" w:hAnsi="Calibri" w:cs="Calibri"/>
        <w:bCs/>
        <w:i/>
        <w:iCs/>
        <w:sz w:val="18"/>
        <w:szCs w:val="18"/>
      </w:rPr>
      <w:t>2026.M</w:t>
    </w:r>
    <w:r>
      <w:rPr>
        <w:rFonts w:ascii="Calibri" w:hAnsi="Calibri" w:cs="Calibri"/>
        <w:bCs/>
        <w:i/>
        <w:iCs/>
        <w:sz w:val="18"/>
        <w:szCs w:val="18"/>
      </w:rPr>
      <w:t>R</w:t>
    </w:r>
  </w:p>
  <w:p w14:paraId="6BEBF5DD" w14:textId="77777777" w:rsidR="0019571B" w:rsidRPr="007B344C" w:rsidRDefault="0019571B" w:rsidP="007B344C">
    <w:pPr>
      <w:suppressAutoHyphens w:val="0"/>
      <w:autoSpaceDE/>
      <w:spacing w:after="263" w:line="249" w:lineRule="auto"/>
      <w:ind w:right="33"/>
      <w:contextualSpacing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5E111F"/>
    <w:multiLevelType w:val="hybridMultilevel"/>
    <w:tmpl w:val="FA1A7D4E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6CE14B6A"/>
    <w:multiLevelType w:val="hybridMultilevel"/>
    <w:tmpl w:val="D5D045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3857247">
    <w:abstractNumId w:val="1"/>
  </w:num>
  <w:num w:numId="2" w16cid:durableId="934166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71B"/>
    <w:rsid w:val="000736F5"/>
    <w:rsid w:val="000D1289"/>
    <w:rsid w:val="000E3A0B"/>
    <w:rsid w:val="0019571B"/>
    <w:rsid w:val="002D5D10"/>
    <w:rsid w:val="0059797B"/>
    <w:rsid w:val="006C2A23"/>
    <w:rsid w:val="007148DC"/>
    <w:rsid w:val="008605DA"/>
    <w:rsid w:val="008814CB"/>
    <w:rsid w:val="009C24FD"/>
    <w:rsid w:val="00A821B4"/>
    <w:rsid w:val="00C23796"/>
    <w:rsid w:val="00D77BF8"/>
    <w:rsid w:val="00E24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FCEDC7"/>
  <w15:chartTrackingRefBased/>
  <w15:docId w15:val="{6916FC7D-4693-45EE-B4EA-552EEE3CA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571B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957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957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957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957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957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9571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9571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9571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9571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957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957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957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9571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9571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9571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9571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9571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9571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9571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957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957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957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957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9571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9571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9571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957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9571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9571B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19571B"/>
    <w:pPr>
      <w:tabs>
        <w:tab w:val="center" w:pos="4536"/>
        <w:tab w:val="right" w:pos="9072"/>
      </w:tabs>
    </w:pPr>
    <w:rPr>
      <w:rFonts w:ascii="Arial" w:hAnsi="Arial" w:cs="Arial"/>
      <w:sz w:val="24"/>
      <w:szCs w:val="24"/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rsid w:val="0019571B"/>
    <w:rPr>
      <w:rFonts w:ascii="Arial" w:eastAsia="Times New Roman" w:hAnsi="Arial" w:cs="Arial"/>
      <w:kern w:val="0"/>
      <w:lang w:val="x-none" w:eastAsia="ar-SA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19571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9571B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customStyle="1" w:styleId="LukStopka-adres">
    <w:name w:val="Luk_Stopka-adres"/>
    <w:basedOn w:val="Normalny"/>
    <w:qFormat/>
    <w:rsid w:val="0019571B"/>
    <w:pPr>
      <w:suppressAutoHyphens w:val="0"/>
      <w:autoSpaceDE/>
      <w:spacing w:line="170" w:lineRule="exact"/>
    </w:pPr>
    <w:rPr>
      <w:rFonts w:ascii="Verdana" w:eastAsia="Verdana" w:hAnsi="Verdana"/>
      <w:noProof/>
      <w:color w:val="808080"/>
      <w:spacing w:val="4"/>
      <w:sz w:val="14"/>
      <w:szCs w:val="1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366</Words>
  <Characters>2198</Characters>
  <Application>Microsoft Office Word</Application>
  <DocSecurity>0</DocSecurity>
  <Lines>18</Lines>
  <Paragraphs>5</Paragraphs>
  <ScaleCrop>false</ScaleCrop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Rudyk | Łukasiewicz – ICHP</dc:creator>
  <cp:keywords/>
  <dc:description/>
  <cp:lastModifiedBy>Małgorzata Rudyk | Łukasiewicz – ICHP</cp:lastModifiedBy>
  <cp:revision>2</cp:revision>
  <dcterms:created xsi:type="dcterms:W3CDTF">2026-10-14T10:02:00Z</dcterms:created>
  <dcterms:modified xsi:type="dcterms:W3CDTF">2026-10-14T10:02:00Z</dcterms:modified>
</cp:coreProperties>
</file>